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34" w:rsidRPr="00126F48" w:rsidRDefault="00E32634" w:rsidP="00E32634">
      <w:pPr>
        <w:pStyle w:val="Default"/>
        <w:rPr>
          <w:rFonts w:ascii="Arial" w:hAnsi="Arial" w:cs="Arial"/>
          <w:sz w:val="22"/>
          <w:szCs w:val="22"/>
        </w:rPr>
      </w:pPr>
    </w:p>
    <w:p w:rsidR="00C32EC5" w:rsidRPr="00265AA8" w:rsidRDefault="00E32634" w:rsidP="00265AA8">
      <w:pPr>
        <w:pStyle w:val="Default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b/>
          <w:bCs/>
          <w:sz w:val="22"/>
          <w:szCs w:val="22"/>
        </w:rPr>
        <w:t xml:space="preserve">Informacja o zakresie działalności Urzędu </w:t>
      </w:r>
      <w:r w:rsidRPr="00126F48">
        <w:rPr>
          <w:rFonts w:ascii="Arial" w:hAnsi="Arial" w:cs="Arial"/>
          <w:b/>
          <w:bCs/>
          <w:sz w:val="22"/>
          <w:szCs w:val="22"/>
        </w:rPr>
        <w:t>Gminy Nozdrzec</w:t>
      </w:r>
      <w:r w:rsidR="002C6748" w:rsidRPr="00126F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6F48">
        <w:rPr>
          <w:rFonts w:ascii="Arial" w:hAnsi="Arial" w:cs="Arial"/>
          <w:b/>
          <w:bCs/>
          <w:sz w:val="22"/>
          <w:szCs w:val="22"/>
        </w:rPr>
        <w:t>w tekście łatwym do czytania i zrozumienia (ETR)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 xml:space="preserve">Urząd Gminy </w:t>
      </w:r>
      <w:r w:rsidRPr="00126F48">
        <w:rPr>
          <w:rFonts w:ascii="Arial" w:hAnsi="Arial" w:cs="Arial"/>
          <w:color w:val="000000"/>
          <w:sz w:val="22"/>
          <w:szCs w:val="22"/>
        </w:rPr>
        <w:t>Nozdrzec</w:t>
      </w:r>
      <w:r w:rsidRPr="00126F48">
        <w:rPr>
          <w:rFonts w:ascii="Arial" w:hAnsi="Arial" w:cs="Arial"/>
          <w:color w:val="000000"/>
          <w:sz w:val="22"/>
          <w:szCs w:val="22"/>
        </w:rPr>
        <w:t>, czyli w skrócie</w:t>
      </w:r>
      <w:r w:rsidRPr="00126F48">
        <w:rPr>
          <w:rFonts w:ascii="Arial" w:hAnsi="Arial" w:cs="Arial"/>
          <w:color w:val="000000"/>
          <w:sz w:val="22"/>
          <w:szCs w:val="22"/>
        </w:rPr>
        <w:t xml:space="preserve"> Urząd, znajduje się budynku numer 224 w Nozdrzcu</w:t>
      </w:r>
      <w:r w:rsidRPr="00126F48">
        <w:rPr>
          <w:rFonts w:ascii="Arial" w:hAnsi="Arial" w:cs="Arial"/>
          <w:color w:val="000000"/>
          <w:sz w:val="22"/>
          <w:szCs w:val="22"/>
        </w:rPr>
        <w:t>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 xml:space="preserve">Kierownictwo Urzędu stanowią Wójt, </w:t>
      </w:r>
      <w:r w:rsidRPr="00126F48">
        <w:rPr>
          <w:rFonts w:ascii="Arial" w:hAnsi="Arial" w:cs="Arial"/>
          <w:color w:val="000000"/>
          <w:sz w:val="22"/>
          <w:szCs w:val="22"/>
        </w:rPr>
        <w:t xml:space="preserve">Zastępca Wójta Gminy, </w:t>
      </w:r>
      <w:r w:rsidRPr="00126F48">
        <w:rPr>
          <w:rFonts w:ascii="Arial" w:hAnsi="Arial" w:cs="Arial"/>
          <w:color w:val="000000"/>
          <w:sz w:val="22"/>
          <w:szCs w:val="22"/>
        </w:rPr>
        <w:t>Sekretarz Gminy oraz Skarbnik Gminy.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 pracy pomagają im poszczególni pracownicy referatów.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Czym zajmuje się Urząd?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 Urzędzie możesz: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zameldować się,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wyrobić dowód osobisty,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zgłosić, gdy urodzi się dziecko,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otrzymać akt zgonu i akt urodzenia,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wziąć ślub cywilny,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zapłacić podatki i opłaty lokalne,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 prowadzenie własnej firmy,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załatwić sprawy związane z wywozem odpadów oraz nieczystości ciekłych ze zbiorników bezodpływowych,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 drzewa do usunięcia,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nadać numer nieruchomości,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uzgodnić lokalizację nowego grobu na cmentarzu komunalnym,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otrzymać dokumenty związane z planowaniem przestrzennym, w tym wypis i </w:t>
      </w:r>
      <w:proofErr w:type="spellStart"/>
      <w:r w:rsidRPr="00126F48">
        <w:rPr>
          <w:rFonts w:ascii="Arial" w:hAnsi="Arial" w:cs="Arial"/>
          <w:color w:val="000000"/>
        </w:rPr>
        <w:t>wyrys</w:t>
      </w:r>
      <w:proofErr w:type="spellEnd"/>
      <w:r w:rsidRPr="00126F48">
        <w:rPr>
          <w:rFonts w:ascii="Arial" w:hAnsi="Arial" w:cs="Arial"/>
          <w:color w:val="000000"/>
        </w:rPr>
        <w:t xml:space="preserve"> z miejscowego planu zagospodarowania prze</w:t>
      </w:r>
      <w:r w:rsidR="00265AA8">
        <w:rPr>
          <w:rFonts w:ascii="Arial" w:hAnsi="Arial" w:cs="Arial"/>
          <w:color w:val="000000"/>
        </w:rPr>
        <w:t>strzennego</w:t>
      </w:r>
      <w:r w:rsidRPr="00126F48">
        <w:rPr>
          <w:rFonts w:ascii="Arial" w:hAnsi="Arial" w:cs="Arial"/>
          <w:color w:val="000000"/>
        </w:rPr>
        <w:t>,</w:t>
      </w:r>
    </w:p>
    <w:p w:rsidR="00C32EC5" w:rsidRPr="00126F48" w:rsidRDefault="00C32EC5" w:rsidP="00C32E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uzyskać bezpłatne porady oraz pomoc w przygotowaniu i złożeniu wniosku w ramach Programu „Czyste Powietrze”.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Urząd ma też inne zadania: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obsługuje wybory,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spis ludności w gminie,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zarządza Gminą w trudnych sytuacjach,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budżet Gminy na dany rok uchwalony przez Radę Gminy,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zadania w zakresie upowszechniania sportu,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sprawy związane z wydawaniem licencji i zezwoleń na transport drogowy osób,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przeprowadza remonty i buduje nowe potrzebne Gminie budynki,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buduje i naprawia drogi gminne, chodniki,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dba o przyrodę i zieleń w gminie,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zajmuje się wywozem śmieci z terenu Gminy,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zadania związane z opieką nad bezdomnymi zwierzętami,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pilnuje i dba o czystość i porządek,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sprawy związane z ochroną środowiska,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zadania związane z mieniem komunalnym oraz gospodarką mieszkaniową,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zajmuje się planowaniem przestrzennym,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dba o zabytki oraz miejsca pamięci narodowej,</w:t>
      </w:r>
    </w:p>
    <w:p w:rsidR="00C32EC5" w:rsidRPr="00126F48" w:rsidRDefault="00C32EC5" w:rsidP="00C32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współpracuje z radnymi, sołtysami i organizacjami pozarządowymi.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Urząd jest otwarty od poniedziałku do piątku.</w:t>
      </w:r>
    </w:p>
    <w:p w:rsidR="00340BAA" w:rsidRPr="00126F48" w:rsidRDefault="00340BAA" w:rsidP="00340BA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lastRenderedPageBreak/>
        <w:t>poniedział</w:t>
      </w:r>
      <w:r w:rsidR="00265AA8">
        <w:rPr>
          <w:rFonts w:ascii="Arial" w:hAnsi="Arial" w:cs="Arial"/>
          <w:sz w:val="22"/>
          <w:szCs w:val="22"/>
        </w:rPr>
        <w:t>ek</w:t>
      </w:r>
      <w:r w:rsidRPr="00126F48">
        <w:rPr>
          <w:rFonts w:ascii="Arial" w:hAnsi="Arial" w:cs="Arial"/>
          <w:sz w:val="22"/>
          <w:szCs w:val="22"/>
        </w:rPr>
        <w:t xml:space="preserve"> </w:t>
      </w:r>
      <w:r w:rsidRPr="00126F48">
        <w:rPr>
          <w:rFonts w:ascii="Arial" w:hAnsi="Arial" w:cs="Arial"/>
          <w:sz w:val="22"/>
          <w:szCs w:val="22"/>
        </w:rPr>
        <w:t>7.30 do 15.30</w:t>
      </w:r>
      <w:r w:rsidRPr="00126F48">
        <w:rPr>
          <w:rFonts w:ascii="Arial" w:hAnsi="Arial" w:cs="Arial"/>
          <w:sz w:val="22"/>
          <w:szCs w:val="22"/>
        </w:rPr>
        <w:t>,</w:t>
      </w:r>
    </w:p>
    <w:p w:rsidR="00340BAA" w:rsidRPr="00126F48" w:rsidRDefault="00265AA8" w:rsidP="00340BA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wtorek</w:t>
      </w:r>
      <w:r w:rsidR="00340BAA" w:rsidRPr="00126F48">
        <w:rPr>
          <w:rFonts w:ascii="Arial" w:hAnsi="Arial" w:cs="Arial"/>
          <w:sz w:val="22"/>
          <w:szCs w:val="22"/>
        </w:rPr>
        <w:t xml:space="preserve"> od 7.30 do 15.30, </w:t>
      </w:r>
    </w:p>
    <w:p w:rsidR="00340BAA" w:rsidRPr="00126F48" w:rsidRDefault="00340BAA" w:rsidP="00340BA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środ</w:t>
      </w:r>
      <w:r w:rsidR="00265AA8">
        <w:rPr>
          <w:rFonts w:ascii="Arial" w:hAnsi="Arial" w:cs="Arial"/>
          <w:sz w:val="22"/>
          <w:szCs w:val="22"/>
        </w:rPr>
        <w:t>a</w:t>
      </w:r>
      <w:r w:rsidRPr="00126F48">
        <w:rPr>
          <w:rFonts w:ascii="Arial" w:hAnsi="Arial" w:cs="Arial"/>
          <w:sz w:val="22"/>
          <w:szCs w:val="22"/>
        </w:rPr>
        <w:t xml:space="preserve"> od 7.30 do 16.30, </w:t>
      </w:r>
    </w:p>
    <w:p w:rsidR="00340BAA" w:rsidRPr="00126F48" w:rsidRDefault="00340BAA" w:rsidP="00340BA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czwart</w:t>
      </w:r>
      <w:r w:rsidR="00265AA8">
        <w:rPr>
          <w:rFonts w:ascii="Arial" w:hAnsi="Arial" w:cs="Arial"/>
          <w:sz w:val="22"/>
          <w:szCs w:val="22"/>
        </w:rPr>
        <w:t xml:space="preserve">ek </w:t>
      </w:r>
      <w:r w:rsidRPr="00126F48">
        <w:rPr>
          <w:rFonts w:ascii="Arial" w:hAnsi="Arial" w:cs="Arial"/>
          <w:sz w:val="22"/>
          <w:szCs w:val="22"/>
        </w:rPr>
        <w:t>od 7.30 do 15.30</w:t>
      </w:r>
    </w:p>
    <w:p w:rsidR="00340BAA" w:rsidRPr="00126F48" w:rsidRDefault="00340BAA" w:rsidP="00340BA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pią</w:t>
      </w:r>
      <w:r w:rsidR="00265AA8">
        <w:rPr>
          <w:rFonts w:ascii="Arial" w:hAnsi="Arial" w:cs="Arial"/>
          <w:sz w:val="22"/>
          <w:szCs w:val="22"/>
        </w:rPr>
        <w:t>tek</w:t>
      </w:r>
      <w:bookmarkStart w:id="0" w:name="_GoBack"/>
      <w:bookmarkEnd w:id="0"/>
      <w:r w:rsidRPr="00126F48">
        <w:rPr>
          <w:rFonts w:ascii="Arial" w:hAnsi="Arial" w:cs="Arial"/>
          <w:sz w:val="22"/>
          <w:szCs w:val="22"/>
        </w:rPr>
        <w:t xml:space="preserve"> od 7:30 do 14:30.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Wtedy możesz przyjść lub zadzwonić do Urzędu.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Jak możesz załatwić sprawy w Urzędzie?</w:t>
      </w:r>
    </w:p>
    <w:p w:rsidR="00C32EC5" w:rsidRPr="00126F48" w:rsidRDefault="00C32EC5" w:rsidP="00C32E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Możesz napisać pismo i wysłać na adres: </w:t>
      </w:r>
      <w:r w:rsidR="00340BAA" w:rsidRPr="00126F48">
        <w:rPr>
          <w:rFonts w:ascii="Arial" w:hAnsi="Arial" w:cs="Arial"/>
          <w:color w:val="000000"/>
        </w:rPr>
        <w:t>Urząd Gminy Nozdrzec, Nozdrzec 224</w:t>
      </w:r>
      <w:r w:rsidR="00126F48" w:rsidRPr="00126F48">
        <w:rPr>
          <w:rFonts w:ascii="Arial" w:hAnsi="Arial" w:cs="Arial"/>
          <w:color w:val="000000"/>
        </w:rPr>
        <w:t>, 36-245 Nozdrzec</w:t>
      </w:r>
      <w:r w:rsidRPr="00126F48">
        <w:rPr>
          <w:rFonts w:ascii="Arial" w:hAnsi="Arial" w:cs="Arial"/>
          <w:color w:val="000000"/>
        </w:rPr>
        <w:t>.</w:t>
      </w:r>
    </w:p>
    <w:p w:rsidR="00C32EC5" w:rsidRPr="00126F48" w:rsidRDefault="00C32EC5" w:rsidP="00C32E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Możesz napisać pismo i przynieść do Sekretariatu (pokój nr </w:t>
      </w:r>
      <w:r w:rsidR="00126F48" w:rsidRPr="00126F48">
        <w:rPr>
          <w:rFonts w:ascii="Arial" w:hAnsi="Arial" w:cs="Arial"/>
          <w:color w:val="000000"/>
        </w:rPr>
        <w:t>11</w:t>
      </w:r>
      <w:r w:rsidRPr="00126F48">
        <w:rPr>
          <w:rFonts w:ascii="Arial" w:hAnsi="Arial" w:cs="Arial"/>
          <w:color w:val="000000"/>
        </w:rPr>
        <w:t>).</w:t>
      </w:r>
    </w:p>
    <w:p w:rsidR="00C32EC5" w:rsidRPr="00126F48" w:rsidRDefault="00C32EC5" w:rsidP="00C32E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Możesz napisać pismo i wysłać za pomocą platformy </w:t>
      </w:r>
      <w:proofErr w:type="spellStart"/>
      <w:r w:rsidRPr="00126F48">
        <w:rPr>
          <w:rFonts w:ascii="Arial" w:hAnsi="Arial" w:cs="Arial"/>
          <w:color w:val="000000"/>
        </w:rPr>
        <w:t>ePUAP</w:t>
      </w:r>
      <w:proofErr w:type="spellEnd"/>
      <w:r w:rsidRPr="00126F48">
        <w:rPr>
          <w:rFonts w:ascii="Arial" w:hAnsi="Arial" w:cs="Arial"/>
          <w:color w:val="000000"/>
        </w:rPr>
        <w:t>, czyli Elektronicznej Platformy Usług Administracji Publicznej.</w:t>
      </w:r>
    </w:p>
    <w:p w:rsidR="00C32EC5" w:rsidRPr="00126F48" w:rsidRDefault="00C32EC5" w:rsidP="00C32EC5">
      <w:pPr>
        <w:pStyle w:val="NormalnyWeb"/>
        <w:ind w:left="360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 xml:space="preserve">Adres skrzynki Urzędu na platformie </w:t>
      </w:r>
      <w:proofErr w:type="spellStart"/>
      <w:r w:rsidRPr="00126F48">
        <w:rPr>
          <w:rFonts w:ascii="Arial" w:hAnsi="Arial" w:cs="Arial"/>
          <w:color w:val="000000"/>
          <w:sz w:val="22"/>
          <w:szCs w:val="22"/>
        </w:rPr>
        <w:t>ePUAP</w:t>
      </w:r>
      <w:proofErr w:type="spellEnd"/>
      <w:r w:rsidRPr="00126F48">
        <w:rPr>
          <w:rFonts w:ascii="Arial" w:hAnsi="Arial" w:cs="Arial"/>
          <w:color w:val="000000"/>
          <w:sz w:val="22"/>
          <w:szCs w:val="22"/>
        </w:rPr>
        <w:t xml:space="preserve"> to: /</w:t>
      </w:r>
      <w:r w:rsidR="00126F48" w:rsidRPr="00126F48">
        <w:rPr>
          <w:rFonts w:ascii="Arial" w:hAnsi="Arial" w:cs="Arial"/>
          <w:sz w:val="22"/>
          <w:szCs w:val="22"/>
        </w:rPr>
        <w:t>/9bc4ra41c1/skrytka</w:t>
      </w:r>
    </w:p>
    <w:p w:rsidR="00C32EC5" w:rsidRPr="00126F48" w:rsidRDefault="00C32EC5" w:rsidP="00C32E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Możesz zadzwonić na numer: </w:t>
      </w:r>
      <w:r w:rsidR="00126F48" w:rsidRPr="00126F48">
        <w:rPr>
          <w:rFonts w:ascii="Arial" w:hAnsi="Arial" w:cs="Arial"/>
          <w:color w:val="000000"/>
        </w:rPr>
        <w:t>13 43 980 20</w:t>
      </w:r>
      <w:r w:rsidRPr="00126F48">
        <w:rPr>
          <w:rFonts w:ascii="Arial" w:hAnsi="Arial" w:cs="Arial"/>
          <w:color w:val="000000"/>
        </w:rPr>
        <w:t>.</w:t>
      </w:r>
    </w:p>
    <w:p w:rsidR="00C32EC5" w:rsidRPr="00126F48" w:rsidRDefault="00C32EC5" w:rsidP="00126F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napisać wiadomość i wysłać na adres e-mail:</w:t>
      </w:r>
      <w:r w:rsidR="00126F48" w:rsidRPr="00126F48">
        <w:rPr>
          <w:rFonts w:ascii="Arial" w:hAnsi="Arial" w:cs="Arial"/>
          <w:color w:val="0000FF"/>
          <w:u w:val="single"/>
        </w:rPr>
        <w:t xml:space="preserve"> </w:t>
      </w:r>
      <w:hyperlink r:id="rId5" w:history="1">
        <w:r w:rsidR="00126F48" w:rsidRPr="00126F48">
          <w:rPr>
            <w:rStyle w:val="Hipercze"/>
            <w:rFonts w:ascii="Arial" w:hAnsi="Arial" w:cs="Arial"/>
          </w:rPr>
          <w:t>ugn@nozdrzec.pl</w:t>
        </w:r>
      </w:hyperlink>
    </w:p>
    <w:p w:rsidR="00C32EC5" w:rsidRPr="00126F48" w:rsidRDefault="00C32EC5" w:rsidP="00C32E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przyjść do Urzędu w godzinach pracy Urzędu i spotkać się z pracownikiem.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Jak trafisz do Urzędu?</w:t>
      </w:r>
    </w:p>
    <w:p w:rsidR="00C32EC5" w:rsidRPr="00126F48" w:rsidRDefault="00C32EC5" w:rsidP="00C32EC5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Możesz przyjechać do nas samochodem. Przy Urzędzie jest bezpłatny parking dla wszystkich.</w:t>
      </w:r>
    </w:p>
    <w:p w:rsidR="00126F48" w:rsidRPr="00126F48" w:rsidRDefault="00126F48" w:rsidP="00E32634">
      <w:pPr>
        <w:rPr>
          <w:rFonts w:ascii="Arial" w:hAnsi="Arial" w:cs="Arial"/>
          <w:color w:val="0462C1"/>
        </w:rPr>
      </w:pPr>
      <w:r w:rsidRPr="00126F48">
        <w:rPr>
          <w:rFonts w:ascii="Arial" w:hAnsi="Arial" w:cs="Arial"/>
        </w:rPr>
        <w:t xml:space="preserve">Informacje o gminie i urzędzie znajdziesz na stronach: </w:t>
      </w:r>
      <w:hyperlink r:id="rId6" w:history="1">
        <w:r w:rsidRPr="00126F48">
          <w:rPr>
            <w:rStyle w:val="Hipercze"/>
            <w:rFonts w:ascii="Arial" w:hAnsi="Arial" w:cs="Arial"/>
          </w:rPr>
          <w:t>www.nozdrzec.pl</w:t>
        </w:r>
      </w:hyperlink>
      <w:r w:rsidRPr="00126F48">
        <w:rPr>
          <w:rFonts w:ascii="Arial" w:hAnsi="Arial" w:cs="Arial"/>
          <w:color w:val="0462C1"/>
        </w:rPr>
        <w:t xml:space="preserve"> </w:t>
      </w:r>
      <w:r w:rsidRPr="00126F48">
        <w:rPr>
          <w:rFonts w:ascii="Arial" w:hAnsi="Arial" w:cs="Arial"/>
        </w:rPr>
        <w:t xml:space="preserve">i </w:t>
      </w:r>
      <w:hyperlink r:id="rId7" w:history="1">
        <w:r w:rsidRPr="00126F48">
          <w:rPr>
            <w:rStyle w:val="Hipercze"/>
            <w:rFonts w:ascii="Arial" w:hAnsi="Arial" w:cs="Arial"/>
          </w:rPr>
          <w:t>www.bip1.nozdrzec.pl</w:t>
        </w:r>
      </w:hyperlink>
      <w:r w:rsidRPr="00126F48">
        <w:rPr>
          <w:rFonts w:ascii="Arial" w:hAnsi="Arial" w:cs="Arial"/>
        </w:rPr>
        <w:t>.</w:t>
      </w:r>
    </w:p>
    <w:sectPr w:rsidR="00126F48" w:rsidRPr="0012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98A"/>
    <w:multiLevelType w:val="multilevel"/>
    <w:tmpl w:val="5B3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77E76"/>
    <w:multiLevelType w:val="multilevel"/>
    <w:tmpl w:val="AE76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7A1D"/>
    <w:multiLevelType w:val="multilevel"/>
    <w:tmpl w:val="1B584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743FD"/>
    <w:multiLevelType w:val="hybridMultilevel"/>
    <w:tmpl w:val="19C8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AF5BB"/>
    <w:multiLevelType w:val="hybridMultilevel"/>
    <w:tmpl w:val="0A0925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E6DA18D"/>
    <w:multiLevelType w:val="hybridMultilevel"/>
    <w:tmpl w:val="D369D5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7861B6"/>
    <w:multiLevelType w:val="multilevel"/>
    <w:tmpl w:val="92C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4"/>
    <w:rsid w:val="00126F48"/>
    <w:rsid w:val="00265AA8"/>
    <w:rsid w:val="002C6748"/>
    <w:rsid w:val="00340BAA"/>
    <w:rsid w:val="00685FDE"/>
    <w:rsid w:val="00A47DED"/>
    <w:rsid w:val="00B32B86"/>
    <w:rsid w:val="00C32EC5"/>
    <w:rsid w:val="00E3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11FA-27C1-4363-8CCB-4427BBC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263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2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1.nozdr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zdrzec.pl" TargetMode="External"/><Relationship Id="rId5" Type="http://schemas.openxmlformats.org/officeDocument/2006/relationships/hyperlink" Target="mailto:ugn@nozdrz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Baran</dc:creator>
  <cp:keywords/>
  <dc:description/>
  <cp:lastModifiedBy>Agnieszka Baran</cp:lastModifiedBy>
  <cp:revision>2</cp:revision>
  <dcterms:created xsi:type="dcterms:W3CDTF">2025-03-19T10:31:00Z</dcterms:created>
  <dcterms:modified xsi:type="dcterms:W3CDTF">2025-03-19T12:26:00Z</dcterms:modified>
</cp:coreProperties>
</file>