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F7" w:rsidRPr="003A43F7" w:rsidRDefault="00C04E91" w:rsidP="003A43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2E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-1072515</wp:posOffset>
            </wp:positionV>
            <wp:extent cx="5760720" cy="2431555"/>
            <wp:effectExtent l="0" t="0" r="0" b="6985"/>
            <wp:wrapNone/>
            <wp:docPr id="1" name="Obraz 1" descr="Odzież, obuwie, teksty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zież, obuwie, tekstyl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3F7" w:rsidRPr="003A43F7" w:rsidRDefault="00C04E91" w:rsidP="00C04E91">
      <w:pPr>
        <w:tabs>
          <w:tab w:val="left" w:pos="2632"/>
          <w:tab w:val="left" w:pos="591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4E91" w:rsidRDefault="00C04E91" w:rsidP="00C04E9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43F7" w:rsidRPr="00976327" w:rsidRDefault="003A43F7" w:rsidP="003A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327">
        <w:rPr>
          <w:rFonts w:ascii="Times New Roman" w:hAnsi="Times New Roman" w:cs="Times New Roman"/>
          <w:b/>
          <w:sz w:val="28"/>
          <w:szCs w:val="28"/>
        </w:rPr>
        <w:t>INFORMACJA</w:t>
      </w:r>
    </w:p>
    <w:p w:rsidR="003A43F7" w:rsidRDefault="003A43F7" w:rsidP="009763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3F7">
        <w:rPr>
          <w:rFonts w:ascii="Times New Roman" w:hAnsi="Times New Roman" w:cs="Times New Roman"/>
          <w:sz w:val="28"/>
          <w:szCs w:val="28"/>
        </w:rPr>
        <w:t xml:space="preserve">Wójt Gminy </w:t>
      </w:r>
      <w:r>
        <w:rPr>
          <w:rFonts w:ascii="Times New Roman" w:hAnsi="Times New Roman" w:cs="Times New Roman"/>
          <w:sz w:val="28"/>
          <w:szCs w:val="28"/>
        </w:rPr>
        <w:t xml:space="preserve">Nozdrzec </w:t>
      </w:r>
      <w:r w:rsidRPr="003A43F7">
        <w:rPr>
          <w:rFonts w:ascii="Times New Roman" w:hAnsi="Times New Roman" w:cs="Times New Roman"/>
          <w:sz w:val="28"/>
          <w:szCs w:val="28"/>
        </w:rPr>
        <w:t>informuje, iż w związku z wejściem w życie nowelizacji ustawy z dnia 14 grudnia 2012 r. o odpadach, uległy zmianie zasady przyjmowania odpadów w Punkcie Selektywnego Zbierania Odpadów Komunalnych w</w:t>
      </w:r>
      <w:r>
        <w:rPr>
          <w:rFonts w:ascii="Times New Roman" w:hAnsi="Times New Roman" w:cs="Times New Roman"/>
          <w:sz w:val="28"/>
          <w:szCs w:val="28"/>
        </w:rPr>
        <w:t xml:space="preserve"> Nozdrzcu</w:t>
      </w:r>
      <w:r w:rsidRPr="003A43F7">
        <w:rPr>
          <w:rFonts w:ascii="Times New Roman" w:hAnsi="Times New Roman" w:cs="Times New Roman"/>
          <w:sz w:val="28"/>
          <w:szCs w:val="28"/>
        </w:rPr>
        <w:t>.</w:t>
      </w:r>
    </w:p>
    <w:p w:rsidR="00976327" w:rsidRPr="003A43F7" w:rsidRDefault="00976327" w:rsidP="009763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3F7" w:rsidRPr="00976327" w:rsidRDefault="003A43F7" w:rsidP="003A43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6327">
        <w:rPr>
          <w:rFonts w:ascii="Times New Roman" w:hAnsi="Times New Roman" w:cs="Times New Roman"/>
          <w:b/>
          <w:sz w:val="28"/>
          <w:szCs w:val="28"/>
        </w:rPr>
        <w:t>UBRANIA I TEKSTYLIA</w:t>
      </w:r>
    </w:p>
    <w:p w:rsidR="003A43F7" w:rsidRPr="003A43F7" w:rsidRDefault="003A43F7" w:rsidP="003A4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3F7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1 stycznia 2026</w:t>
      </w:r>
      <w:r w:rsidRPr="003A43F7">
        <w:rPr>
          <w:rFonts w:ascii="Times New Roman" w:hAnsi="Times New Roman" w:cs="Times New Roman"/>
          <w:sz w:val="28"/>
          <w:szCs w:val="28"/>
        </w:rPr>
        <w:t xml:space="preserve"> r. zniszczone ubrania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3A43F7">
        <w:rPr>
          <w:rFonts w:ascii="Times New Roman" w:hAnsi="Times New Roman" w:cs="Times New Roman"/>
          <w:sz w:val="28"/>
          <w:szCs w:val="28"/>
        </w:rPr>
        <w:t xml:space="preserve"> buty</w:t>
      </w:r>
      <w:r>
        <w:rPr>
          <w:rFonts w:ascii="Times New Roman" w:hAnsi="Times New Roman" w:cs="Times New Roman"/>
          <w:sz w:val="28"/>
          <w:szCs w:val="28"/>
        </w:rPr>
        <w:t xml:space="preserve"> należy gromadzić w workach </w:t>
      </w:r>
      <w:r w:rsidRPr="00C04E91">
        <w:rPr>
          <w:rFonts w:ascii="Times New Roman" w:hAnsi="Times New Roman" w:cs="Times New Roman"/>
          <w:b/>
          <w:sz w:val="28"/>
          <w:szCs w:val="28"/>
        </w:rPr>
        <w:t>koloru białego</w:t>
      </w:r>
      <w:r w:rsidRPr="003A43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natomiast </w:t>
      </w:r>
      <w:r w:rsidRPr="003A43F7">
        <w:rPr>
          <w:rFonts w:ascii="Times New Roman" w:hAnsi="Times New Roman" w:cs="Times New Roman"/>
          <w:sz w:val="28"/>
          <w:szCs w:val="28"/>
        </w:rPr>
        <w:t>tekstylia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3F7">
        <w:rPr>
          <w:rFonts w:ascii="Times New Roman" w:hAnsi="Times New Roman" w:cs="Times New Roman"/>
          <w:sz w:val="28"/>
          <w:szCs w:val="28"/>
        </w:rPr>
        <w:t xml:space="preserve">należy oddawać do Punktu Selektywnej Zbiórki Odpadów Komunalnych </w:t>
      </w:r>
      <w:r>
        <w:rPr>
          <w:rFonts w:ascii="Times New Roman" w:hAnsi="Times New Roman" w:cs="Times New Roman"/>
          <w:sz w:val="28"/>
          <w:szCs w:val="28"/>
        </w:rPr>
        <w:t xml:space="preserve">w Nozdrzcu.  </w:t>
      </w:r>
    </w:p>
    <w:p w:rsidR="003A43F7" w:rsidRPr="003A43F7" w:rsidRDefault="003A43F7" w:rsidP="003A4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3F7" w:rsidRPr="003A43F7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Informuje się, że </w:t>
      </w:r>
      <w:r w:rsidRPr="003A43F7">
        <w:rPr>
          <w:rFonts w:ascii="Times New Roman" w:hAnsi="Times New Roman" w:cs="Times New Roman"/>
          <w:b/>
          <w:sz w:val="28"/>
          <w:szCs w:val="28"/>
        </w:rPr>
        <w:t>tekstylia</w:t>
      </w:r>
      <w:r w:rsidRPr="003A43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Pr="003A43F7">
        <w:rPr>
          <w:rFonts w:ascii="Times New Roman" w:hAnsi="Times New Roman" w:cs="Times New Roman"/>
          <w:sz w:val="28"/>
          <w:szCs w:val="28"/>
        </w:rPr>
        <w:t xml:space="preserve"> - kołdry, poduszki, materace, koce (kod odpadu: 20 01 10)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3F7" w:rsidRPr="003A43F7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3A43F7">
        <w:rPr>
          <w:rFonts w:ascii="Times New Roman" w:hAnsi="Times New Roman" w:cs="Times New Roman"/>
          <w:b/>
          <w:sz w:val="28"/>
          <w:szCs w:val="28"/>
        </w:rPr>
        <w:t>dzież</w:t>
      </w:r>
      <w:r>
        <w:rPr>
          <w:rFonts w:ascii="Times New Roman" w:hAnsi="Times New Roman" w:cs="Times New Roman"/>
          <w:sz w:val="28"/>
          <w:szCs w:val="28"/>
        </w:rPr>
        <w:t xml:space="preserve"> to – zniszczone ubrania i buty</w:t>
      </w:r>
      <w:r w:rsidRPr="003A43F7">
        <w:rPr>
          <w:rFonts w:ascii="Times New Roman" w:hAnsi="Times New Roman" w:cs="Times New Roman"/>
          <w:sz w:val="28"/>
          <w:szCs w:val="28"/>
        </w:rPr>
        <w:t xml:space="preserve"> w tym elementy wyk</w:t>
      </w:r>
      <w:r>
        <w:rPr>
          <w:rFonts w:ascii="Times New Roman" w:hAnsi="Times New Roman" w:cs="Times New Roman"/>
          <w:sz w:val="28"/>
          <w:szCs w:val="28"/>
        </w:rPr>
        <w:t>onane ze skóry zwierzęcej</w:t>
      </w:r>
      <w:r w:rsidRPr="003A43F7">
        <w:rPr>
          <w:rFonts w:ascii="Times New Roman" w:hAnsi="Times New Roman" w:cs="Times New Roman"/>
          <w:sz w:val="28"/>
          <w:szCs w:val="28"/>
        </w:rPr>
        <w:t xml:space="preserve"> (kod odpadu: 20 01 11)</w:t>
      </w:r>
    </w:p>
    <w:p w:rsidR="003A43F7" w:rsidRPr="003A43F7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3F7" w:rsidRPr="003A43F7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3F7">
        <w:rPr>
          <w:rFonts w:ascii="Times New Roman" w:hAnsi="Times New Roman" w:cs="Times New Roman"/>
          <w:b/>
          <w:sz w:val="28"/>
          <w:szCs w:val="28"/>
        </w:rPr>
        <w:t>Pamiętaj</w:t>
      </w:r>
      <w:r w:rsidRPr="003A43F7">
        <w:rPr>
          <w:rFonts w:ascii="Times New Roman" w:hAnsi="Times New Roman" w:cs="Times New Roman"/>
          <w:sz w:val="28"/>
          <w:szCs w:val="28"/>
        </w:rPr>
        <w:t xml:space="preserve">, nie wszystkie tekstylia muszą trafić do </w:t>
      </w:r>
      <w:r>
        <w:rPr>
          <w:rFonts w:ascii="Times New Roman" w:hAnsi="Times New Roman" w:cs="Times New Roman"/>
          <w:sz w:val="28"/>
          <w:szCs w:val="28"/>
        </w:rPr>
        <w:t xml:space="preserve">worka na odpady i </w:t>
      </w:r>
      <w:r w:rsidR="00976327">
        <w:rPr>
          <w:rFonts w:ascii="Times New Roman" w:hAnsi="Times New Roman" w:cs="Times New Roman"/>
          <w:sz w:val="28"/>
          <w:szCs w:val="28"/>
        </w:rPr>
        <w:t xml:space="preserve">do </w:t>
      </w:r>
      <w:r w:rsidRPr="003A43F7">
        <w:rPr>
          <w:rFonts w:ascii="Times New Roman" w:hAnsi="Times New Roman" w:cs="Times New Roman"/>
          <w:sz w:val="28"/>
          <w:szCs w:val="28"/>
        </w:rPr>
        <w:t xml:space="preserve">PSZOK. </w:t>
      </w:r>
      <w:r>
        <w:rPr>
          <w:rFonts w:ascii="Times New Roman" w:hAnsi="Times New Roman" w:cs="Times New Roman"/>
          <w:sz w:val="28"/>
          <w:szCs w:val="28"/>
        </w:rPr>
        <w:br/>
      </w:r>
      <w:r w:rsidRPr="003A43F7">
        <w:rPr>
          <w:rFonts w:ascii="Times New Roman" w:hAnsi="Times New Roman" w:cs="Times New Roman"/>
          <w:sz w:val="28"/>
          <w:szCs w:val="28"/>
        </w:rPr>
        <w:t xml:space="preserve">W przypadku </w:t>
      </w:r>
      <w:r w:rsidR="005A63A6">
        <w:rPr>
          <w:rFonts w:ascii="Times New Roman" w:hAnsi="Times New Roman" w:cs="Times New Roman"/>
          <w:sz w:val="28"/>
          <w:szCs w:val="28"/>
        </w:rPr>
        <w:t xml:space="preserve">czystej i w dobrym stanie </w:t>
      </w:r>
      <w:r w:rsidRPr="003A43F7">
        <w:rPr>
          <w:rFonts w:ascii="Times New Roman" w:hAnsi="Times New Roman" w:cs="Times New Roman"/>
          <w:sz w:val="28"/>
          <w:szCs w:val="28"/>
        </w:rPr>
        <w:t xml:space="preserve">odzieży i obuwia </w:t>
      </w:r>
      <w:bookmarkStart w:id="0" w:name="_GoBack"/>
      <w:bookmarkEnd w:id="0"/>
      <w:r w:rsidR="00976327">
        <w:rPr>
          <w:rFonts w:ascii="Times New Roman" w:hAnsi="Times New Roman" w:cs="Times New Roman"/>
          <w:sz w:val="28"/>
          <w:szCs w:val="28"/>
        </w:rPr>
        <w:t>można:</w:t>
      </w:r>
    </w:p>
    <w:p w:rsidR="003A43F7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3F7">
        <w:rPr>
          <w:rFonts w:ascii="Times New Roman" w:hAnsi="Times New Roman" w:cs="Times New Roman"/>
          <w:sz w:val="28"/>
          <w:szCs w:val="28"/>
        </w:rPr>
        <w:t>- przekazać je potrzebującym (np.: za pośrednictwem organizacji charytatywnych),</w:t>
      </w:r>
    </w:p>
    <w:p w:rsidR="003A43F7" w:rsidRPr="003A43F7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F1C">
        <w:rPr>
          <w:rFonts w:ascii="Times New Roman" w:hAnsi="Times New Roman" w:cs="Times New Roman"/>
          <w:sz w:val="28"/>
          <w:szCs w:val="28"/>
        </w:rPr>
        <w:t xml:space="preserve">wrzucić  </w:t>
      </w:r>
      <w:r>
        <w:rPr>
          <w:rFonts w:ascii="Times New Roman" w:hAnsi="Times New Roman" w:cs="Times New Roman"/>
          <w:sz w:val="28"/>
          <w:szCs w:val="28"/>
        </w:rPr>
        <w:t>do kontenerów na odzież znajdujących się na terenie całej gminy,</w:t>
      </w:r>
    </w:p>
    <w:p w:rsidR="003A43F7" w:rsidRPr="003A43F7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3F7">
        <w:rPr>
          <w:rFonts w:ascii="Times New Roman" w:hAnsi="Times New Roman" w:cs="Times New Roman"/>
          <w:sz w:val="28"/>
          <w:szCs w:val="28"/>
        </w:rPr>
        <w:t xml:space="preserve">- wziąć udział w </w:t>
      </w:r>
      <w:r>
        <w:rPr>
          <w:rFonts w:ascii="Times New Roman" w:hAnsi="Times New Roman" w:cs="Times New Roman"/>
          <w:sz w:val="28"/>
          <w:szCs w:val="28"/>
        </w:rPr>
        <w:t xml:space="preserve">różnych akcjach wymiany odzieży </w:t>
      </w:r>
      <w:r w:rsidRPr="003A43F7">
        <w:rPr>
          <w:rFonts w:ascii="Times New Roman" w:hAnsi="Times New Roman" w:cs="Times New Roman"/>
          <w:sz w:val="28"/>
          <w:szCs w:val="28"/>
        </w:rPr>
        <w:t>lub sprzedać na platformach odzieżowych.</w:t>
      </w:r>
    </w:p>
    <w:p w:rsidR="003A43F7" w:rsidRPr="003A43F7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3F7" w:rsidRPr="00976327" w:rsidRDefault="003A43F7" w:rsidP="00C04E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327">
        <w:rPr>
          <w:rFonts w:ascii="Times New Roman" w:hAnsi="Times New Roman" w:cs="Times New Roman"/>
          <w:b/>
          <w:sz w:val="28"/>
          <w:szCs w:val="28"/>
        </w:rPr>
        <w:t>ODPADY BUDOWLANE</w:t>
      </w:r>
    </w:p>
    <w:p w:rsidR="003A43F7" w:rsidRPr="003A43F7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3F7" w:rsidRPr="003A43F7" w:rsidRDefault="0097632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 odbierająca</w:t>
      </w:r>
      <w:r w:rsidR="003A43F7" w:rsidRPr="003A43F7">
        <w:rPr>
          <w:rFonts w:ascii="Times New Roman" w:hAnsi="Times New Roman" w:cs="Times New Roman"/>
          <w:sz w:val="28"/>
          <w:szCs w:val="28"/>
        </w:rPr>
        <w:t xml:space="preserve"> odpady budowlane </w:t>
      </w:r>
      <w:r>
        <w:rPr>
          <w:rFonts w:ascii="Times New Roman" w:hAnsi="Times New Roman" w:cs="Times New Roman"/>
          <w:sz w:val="28"/>
          <w:szCs w:val="28"/>
        </w:rPr>
        <w:t>nie będzie</w:t>
      </w:r>
      <w:r w:rsidR="003A43F7" w:rsidRPr="003A43F7">
        <w:rPr>
          <w:rFonts w:ascii="Times New Roman" w:hAnsi="Times New Roman" w:cs="Times New Roman"/>
          <w:sz w:val="28"/>
          <w:szCs w:val="28"/>
        </w:rPr>
        <w:t xml:space="preserve"> mogł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A43F7" w:rsidRPr="003A43F7">
        <w:rPr>
          <w:rFonts w:ascii="Times New Roman" w:hAnsi="Times New Roman" w:cs="Times New Roman"/>
          <w:sz w:val="28"/>
          <w:szCs w:val="28"/>
        </w:rPr>
        <w:t xml:space="preserve"> odbierać zmieszanych odpadów budowlanych. Nowy obowiązek wynika pośrednio z art. 101a ustawy </w:t>
      </w:r>
      <w:r w:rsidR="00C04E91">
        <w:rPr>
          <w:rFonts w:ascii="Times New Roman" w:hAnsi="Times New Roman" w:cs="Times New Roman"/>
          <w:sz w:val="28"/>
          <w:szCs w:val="28"/>
        </w:rPr>
        <w:br/>
        <w:t>o odpadach.</w:t>
      </w:r>
    </w:p>
    <w:p w:rsidR="003A43F7" w:rsidRPr="003A43F7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3F7">
        <w:rPr>
          <w:rFonts w:ascii="Times New Roman" w:hAnsi="Times New Roman" w:cs="Times New Roman"/>
          <w:sz w:val="28"/>
          <w:szCs w:val="28"/>
        </w:rPr>
        <w:t xml:space="preserve">Odpady </w:t>
      </w:r>
      <w:r w:rsidR="00976327" w:rsidRPr="00976327">
        <w:rPr>
          <w:rFonts w:ascii="Times New Roman" w:hAnsi="Times New Roman" w:cs="Times New Roman"/>
          <w:sz w:val="28"/>
          <w:szCs w:val="28"/>
        </w:rPr>
        <w:t xml:space="preserve">remontowo – budowlane stanowiące odpady komunalne </w:t>
      </w:r>
      <w:r w:rsidR="00976327">
        <w:rPr>
          <w:rFonts w:ascii="Times New Roman" w:hAnsi="Times New Roman" w:cs="Times New Roman"/>
          <w:sz w:val="28"/>
          <w:szCs w:val="28"/>
        </w:rPr>
        <w:t xml:space="preserve">muszą </w:t>
      </w:r>
      <w:r w:rsidR="00976327" w:rsidRPr="00976327">
        <w:rPr>
          <w:rFonts w:ascii="Times New Roman" w:hAnsi="Times New Roman" w:cs="Times New Roman"/>
          <w:sz w:val="28"/>
          <w:szCs w:val="28"/>
        </w:rPr>
        <w:t>zostać odpowiednio posegregowane na co najmniej 9 frakcji (drewno, metale, szkło, tworzywa sztuczne, gips, beton, cegła, płytki, kamienie)</w:t>
      </w:r>
      <w:r w:rsidR="00976327" w:rsidRPr="003A4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EC8" w:rsidRPr="00941EC8" w:rsidRDefault="003A43F7" w:rsidP="00C04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3F7">
        <w:rPr>
          <w:rFonts w:ascii="Times New Roman" w:hAnsi="Times New Roman" w:cs="Times New Roman"/>
          <w:sz w:val="28"/>
          <w:szCs w:val="28"/>
        </w:rPr>
        <w:t>W związku z p</w:t>
      </w:r>
      <w:r w:rsidR="00976327">
        <w:rPr>
          <w:rFonts w:ascii="Times New Roman" w:hAnsi="Times New Roman" w:cs="Times New Roman"/>
          <w:sz w:val="28"/>
          <w:szCs w:val="28"/>
        </w:rPr>
        <w:t xml:space="preserve">owyższym </w:t>
      </w:r>
      <w:r w:rsidRPr="003A43F7">
        <w:rPr>
          <w:rFonts w:ascii="Times New Roman" w:hAnsi="Times New Roman" w:cs="Times New Roman"/>
          <w:sz w:val="28"/>
          <w:szCs w:val="28"/>
        </w:rPr>
        <w:t>do PSZOK-u przyjmowane są tylko odpady budowlane według w/w</w:t>
      </w:r>
      <w:r w:rsidR="00976327">
        <w:rPr>
          <w:rFonts w:ascii="Times New Roman" w:hAnsi="Times New Roman" w:cs="Times New Roman"/>
          <w:sz w:val="28"/>
          <w:szCs w:val="28"/>
        </w:rPr>
        <w:t xml:space="preserve"> frakcji</w:t>
      </w:r>
      <w:r w:rsidRPr="003A43F7">
        <w:rPr>
          <w:rFonts w:ascii="Times New Roman" w:hAnsi="Times New Roman" w:cs="Times New Roman"/>
          <w:sz w:val="28"/>
          <w:szCs w:val="28"/>
        </w:rPr>
        <w:t>. Zmieszane odpady budowlane będą musiały zostać rozdzielone na poszczególne frakcje.</w:t>
      </w:r>
    </w:p>
    <w:sectPr w:rsidR="00941EC8" w:rsidRPr="0094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F0FEB"/>
    <w:multiLevelType w:val="hybridMultilevel"/>
    <w:tmpl w:val="43800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302E9"/>
    <w:multiLevelType w:val="hybridMultilevel"/>
    <w:tmpl w:val="5BBA6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33"/>
    <w:rsid w:val="000022E8"/>
    <w:rsid w:val="000B4AB8"/>
    <w:rsid w:val="001B41E2"/>
    <w:rsid w:val="00210AF6"/>
    <w:rsid w:val="0025055C"/>
    <w:rsid w:val="002A0442"/>
    <w:rsid w:val="002B685F"/>
    <w:rsid w:val="002D70B0"/>
    <w:rsid w:val="003A43F7"/>
    <w:rsid w:val="003D2DFD"/>
    <w:rsid w:val="003F4263"/>
    <w:rsid w:val="004062C0"/>
    <w:rsid w:val="00425165"/>
    <w:rsid w:val="00490CEE"/>
    <w:rsid w:val="004A6499"/>
    <w:rsid w:val="00507D76"/>
    <w:rsid w:val="00547F1C"/>
    <w:rsid w:val="00580377"/>
    <w:rsid w:val="005A63A6"/>
    <w:rsid w:val="00672FE4"/>
    <w:rsid w:val="00682E45"/>
    <w:rsid w:val="006B0D3A"/>
    <w:rsid w:val="00720EC1"/>
    <w:rsid w:val="00753A3F"/>
    <w:rsid w:val="007566C0"/>
    <w:rsid w:val="008D45F8"/>
    <w:rsid w:val="008F65DF"/>
    <w:rsid w:val="00910683"/>
    <w:rsid w:val="00940B13"/>
    <w:rsid w:val="00941EC8"/>
    <w:rsid w:val="00976327"/>
    <w:rsid w:val="009924EF"/>
    <w:rsid w:val="00A22363"/>
    <w:rsid w:val="00AC2552"/>
    <w:rsid w:val="00AF1F92"/>
    <w:rsid w:val="00B52BD8"/>
    <w:rsid w:val="00C01345"/>
    <w:rsid w:val="00C04E91"/>
    <w:rsid w:val="00C134F0"/>
    <w:rsid w:val="00C254F8"/>
    <w:rsid w:val="00CB2347"/>
    <w:rsid w:val="00CB7F33"/>
    <w:rsid w:val="00DC13AA"/>
    <w:rsid w:val="00E9684D"/>
    <w:rsid w:val="00ED2B05"/>
    <w:rsid w:val="00F023A8"/>
    <w:rsid w:val="00F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092FE-0D60-4E06-AB04-CDBA1E97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0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Gierula</dc:creator>
  <cp:keywords/>
  <dc:description/>
  <cp:lastModifiedBy>Elżbieta Gierula</cp:lastModifiedBy>
  <cp:revision>8</cp:revision>
  <cp:lastPrinted>2026-01-02T08:59:00Z</cp:lastPrinted>
  <dcterms:created xsi:type="dcterms:W3CDTF">2026-01-02T08:47:00Z</dcterms:created>
  <dcterms:modified xsi:type="dcterms:W3CDTF">2026-01-02T11:58:00Z</dcterms:modified>
</cp:coreProperties>
</file>