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0E0" w:rsidRDefault="006840E0" w:rsidP="00EF590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F5904">
        <w:rPr>
          <w:rFonts w:ascii="Times New Roman" w:hAnsi="Times New Roman" w:cs="Times New Roman"/>
          <w:b/>
          <w:i/>
          <w:sz w:val="32"/>
          <w:szCs w:val="32"/>
        </w:rPr>
        <w:t>Działalność regulowana w zakresie odbierania odpadów komunalnych</w:t>
      </w:r>
    </w:p>
    <w:p w:rsidR="00EF5904" w:rsidRPr="00EF5904" w:rsidRDefault="00EF5904" w:rsidP="00EF590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b/>
          <w:sz w:val="24"/>
          <w:szCs w:val="24"/>
        </w:rPr>
        <w:t>Miejsce załatwienia sprawy</w:t>
      </w:r>
      <w:r w:rsidRPr="00EF5904">
        <w:rPr>
          <w:rFonts w:ascii="Times New Roman" w:hAnsi="Times New Roman" w:cs="Times New Roman"/>
          <w:sz w:val="24"/>
          <w:szCs w:val="24"/>
        </w:rPr>
        <w:t>:  stanowisko ds. ochrony środowiska i gospodarki wodnej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Pokój nr 23, II piętro /tel. 13 4398020 wew. 30/</w:t>
      </w:r>
    </w:p>
    <w:p w:rsidR="006840E0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b/>
          <w:sz w:val="24"/>
          <w:szCs w:val="24"/>
        </w:rPr>
        <w:t>Osoba załatwiająca sprawę:</w:t>
      </w:r>
      <w:r w:rsidRPr="00EF5904">
        <w:rPr>
          <w:rFonts w:ascii="Times New Roman" w:hAnsi="Times New Roman" w:cs="Times New Roman"/>
          <w:sz w:val="24"/>
          <w:szCs w:val="24"/>
        </w:rPr>
        <w:t xml:space="preserve"> </w:t>
      </w:r>
      <w:r w:rsidRPr="00EF5904">
        <w:rPr>
          <w:rFonts w:ascii="Times New Roman" w:hAnsi="Times New Roman" w:cs="Times New Roman"/>
          <w:sz w:val="24"/>
          <w:szCs w:val="24"/>
        </w:rPr>
        <w:tab/>
        <w:t>Elżbieta Gierula- inspektor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Opłata skarbowa</w:t>
      </w:r>
      <w:r w:rsidRPr="00EF5904">
        <w:rPr>
          <w:rFonts w:ascii="Times New Roman" w:hAnsi="Times New Roman" w:cs="Times New Roman"/>
          <w:sz w:val="24"/>
          <w:szCs w:val="24"/>
        </w:rPr>
        <w:t>: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sz w:val="24"/>
          <w:szCs w:val="24"/>
        </w:rPr>
        <w:t xml:space="preserve">- za dokonanie wpisu do rejestru działalności regulowanej pobiera się opłatę skarbową 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sz w:val="24"/>
          <w:szCs w:val="24"/>
        </w:rPr>
        <w:t>w wysokości 50,00 zł, zgodnie z Załącznikiem do ustawy z dnia 16 listopada 2006 r. o opłacie skarbowej. Opłatę uiszcza się najpóźniej w dniu składania wniosku;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sz w:val="24"/>
          <w:szCs w:val="24"/>
        </w:rPr>
        <w:t>- za dokonanie zmiany wpisu w rejestrze działalności regulowanej pobiera się opłatę skarbową w wysokości 25,00 zł, zgodnie z Załącznikiem do ustawy z dnia 16 listopad</w:t>
      </w:r>
      <w:r w:rsidR="0082029F">
        <w:rPr>
          <w:rFonts w:ascii="Times New Roman" w:hAnsi="Times New Roman" w:cs="Times New Roman"/>
          <w:sz w:val="24"/>
          <w:szCs w:val="24"/>
        </w:rPr>
        <w:t xml:space="preserve">a 2006 r. o opłacie skarbowej. </w:t>
      </w:r>
      <w:r w:rsidRPr="00EF5904">
        <w:rPr>
          <w:rFonts w:ascii="Times New Roman" w:hAnsi="Times New Roman" w:cs="Times New Roman"/>
          <w:sz w:val="24"/>
          <w:szCs w:val="24"/>
        </w:rPr>
        <w:t>Opłatę uiszcza się najpóźniej w dniu składania wniosku;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sz w:val="24"/>
          <w:szCs w:val="24"/>
        </w:rPr>
        <w:t>- wykreślenie wpisu z rejestru działalności regulowanej w zakresie odbierania odpadów komunalnych od właścicieli nieruchomości nie podlega opłacie skarbowej. Opłacie podlega wydanie zaświadczenia o wykreśleniu wpisu z rejestru (opłata skarbowa w wysokości 17 zł). Opłatę uiszcza się najpóźniej w dniu składania wniosku;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sz w:val="24"/>
          <w:szCs w:val="24"/>
        </w:rPr>
        <w:t>- w przypadku gdy strona działa przez pełnomocnika należy dostarczyć oryginał pełnomocnictwa wraz z opł</w:t>
      </w:r>
      <w:r>
        <w:rPr>
          <w:rFonts w:ascii="Times New Roman" w:hAnsi="Times New Roman" w:cs="Times New Roman"/>
          <w:sz w:val="24"/>
          <w:szCs w:val="24"/>
        </w:rPr>
        <w:t>atą skarbową w wysokości 17 zł.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sz w:val="24"/>
          <w:szCs w:val="24"/>
        </w:rPr>
        <w:t xml:space="preserve">Opłatę skarbową w wymaganej wysokości należy wpłacić na rachunek bankowy Urzędu Gminy Nozdrzec 36-245 Nozdrzec 224, Bank Spółdzielczy w Dynowie oddział Nozdrzec 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sz w:val="24"/>
          <w:szCs w:val="24"/>
        </w:rPr>
        <w:t xml:space="preserve">Nr 44909310172004040023100001 przelewem, przekazem pocztowym lub bezpośrednio </w:t>
      </w:r>
    </w:p>
    <w:p w:rsidR="00EF5904" w:rsidRDefault="00EF5904" w:rsidP="00EF5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sz w:val="24"/>
          <w:szCs w:val="24"/>
        </w:rPr>
        <w:t>w kasie urzędu.</w:t>
      </w:r>
    </w:p>
    <w:p w:rsidR="00EF5904" w:rsidRPr="00EF5904" w:rsidRDefault="00EF5904" w:rsidP="00EF59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5904">
        <w:rPr>
          <w:rFonts w:ascii="Times New Roman" w:hAnsi="Times New Roman" w:cs="Times New Roman"/>
          <w:b/>
          <w:sz w:val="24"/>
          <w:szCs w:val="24"/>
        </w:rPr>
        <w:t>Uwaga!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>Działalność w zakresie odbierania odpadów komunalnych od właścicieli nieruchomości jest działalnością regulowaną w rozumieniu ustawy z dnia 2 lipca 2004 r. o swobodzie działalności gospo</w:t>
      </w:r>
      <w:r w:rsidR="0082029F">
        <w:rPr>
          <w:rFonts w:ascii="Times New Roman" w:hAnsi="Times New Roman" w:cs="Times New Roman"/>
          <w:sz w:val="24"/>
          <w:szCs w:val="24"/>
        </w:rPr>
        <w:t>darczej</w:t>
      </w:r>
      <w:r w:rsidRPr="006840E0">
        <w:rPr>
          <w:rFonts w:ascii="Times New Roman" w:hAnsi="Times New Roman" w:cs="Times New Roman"/>
          <w:sz w:val="24"/>
          <w:szCs w:val="24"/>
        </w:rPr>
        <w:t xml:space="preserve"> i wymaga wpisu do rejestru.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 xml:space="preserve">Przedsiębiorca odbierający odpady komunalne od właścicieli nieruchomości jest obowiązany do uzyskania wpisu do rejestru w gminie, na terenie której zamierza odbierać odpady komunalne od właścicieli nieruchomości w rozumieniu art. 9c ustawy z dnia 13 września 1996 roku o utrzymaniu czystości i porządku w gminach (Dz. U. z </w:t>
      </w:r>
      <w:r w:rsidR="00821D82">
        <w:rPr>
          <w:rFonts w:ascii="Times New Roman" w:hAnsi="Times New Roman" w:cs="Times New Roman"/>
          <w:sz w:val="24"/>
          <w:szCs w:val="24"/>
        </w:rPr>
        <w:t xml:space="preserve">2016 </w:t>
      </w:r>
      <w:r w:rsidRPr="006840E0">
        <w:rPr>
          <w:rFonts w:ascii="Times New Roman" w:hAnsi="Times New Roman" w:cs="Times New Roman"/>
          <w:sz w:val="24"/>
          <w:szCs w:val="24"/>
        </w:rPr>
        <w:t>poz.</w:t>
      </w:r>
      <w:r w:rsidR="00821D82" w:rsidRPr="00821D82">
        <w:t xml:space="preserve"> </w:t>
      </w:r>
      <w:r w:rsidR="00821D82" w:rsidRPr="00821D82">
        <w:rPr>
          <w:rFonts w:ascii="Times New Roman" w:hAnsi="Times New Roman" w:cs="Times New Roman"/>
          <w:sz w:val="24"/>
          <w:szCs w:val="24"/>
        </w:rPr>
        <w:t>250</w:t>
      </w:r>
      <w:r w:rsidRPr="006840E0">
        <w:rPr>
          <w:rFonts w:ascii="Times New Roman" w:hAnsi="Times New Roman" w:cs="Times New Roman"/>
          <w:sz w:val="24"/>
          <w:szCs w:val="24"/>
        </w:rPr>
        <w:t>).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>Wpisu do rejestru oraz zmiany wpisu w rejestrze dokonuje się na pisemny wniosek przedsiębiorcy.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b/>
          <w:sz w:val="24"/>
          <w:szCs w:val="24"/>
        </w:rPr>
        <w:t>Wniosek o wpis do rejestru powinien zawierać</w:t>
      </w:r>
      <w:r w:rsidRPr="006840E0">
        <w:rPr>
          <w:rFonts w:ascii="Times New Roman" w:hAnsi="Times New Roman" w:cs="Times New Roman"/>
          <w:sz w:val="24"/>
          <w:szCs w:val="24"/>
        </w:rPr>
        <w:t>: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>1) firmę, oznaczenie siedziby i adres albo imię, nazwisko i adres przedsiębiorcy;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>2) numer identyfikacji podatkowej (NIP);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>3) numer identyfikacyjny REGON, o ile przedsiębiorca taki numer posiada;</w:t>
      </w:r>
    </w:p>
    <w:p w:rsidR="00EF5904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>4) określenie rodzaju odbieranych odpadów komunalnych.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b/>
          <w:sz w:val="24"/>
          <w:szCs w:val="24"/>
        </w:rPr>
        <w:t>Do wniosku o wpis do rejestru dołącza się</w:t>
      </w:r>
      <w:r w:rsidRPr="006840E0">
        <w:rPr>
          <w:rFonts w:ascii="Times New Roman" w:hAnsi="Times New Roman" w:cs="Times New Roman"/>
          <w:sz w:val="24"/>
          <w:szCs w:val="24"/>
        </w:rPr>
        <w:t>: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>1) dowód uiszczenia opłaty skarbowej;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 xml:space="preserve">2) oświadczenie o spełnieniu warunków wymaganych do wykonywania działalności </w:t>
      </w:r>
      <w:r w:rsidR="00FA0863">
        <w:rPr>
          <w:rFonts w:ascii="Times New Roman" w:hAnsi="Times New Roman" w:cs="Times New Roman"/>
          <w:sz w:val="24"/>
          <w:szCs w:val="24"/>
        </w:rPr>
        <w:br/>
      </w:r>
      <w:r w:rsidRPr="006840E0">
        <w:rPr>
          <w:rFonts w:ascii="Times New Roman" w:hAnsi="Times New Roman" w:cs="Times New Roman"/>
          <w:sz w:val="24"/>
          <w:szCs w:val="24"/>
        </w:rPr>
        <w:t>w zakresie odbierania odpadów komunalnych od właścicieli nieruchomości.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0E0" w:rsidRPr="00EF5904" w:rsidRDefault="006840E0" w:rsidP="006840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5904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 xml:space="preserve">1) w przypadku zakończenia działalności polegającej na odbieraniu odpadów komunalnych przedsiębiorca odbierający odpady komunalne od właścicieli nieruchomości na terenie Gminy </w:t>
      </w:r>
      <w:r>
        <w:rPr>
          <w:rFonts w:ascii="Times New Roman" w:hAnsi="Times New Roman" w:cs="Times New Roman"/>
          <w:sz w:val="24"/>
          <w:szCs w:val="24"/>
        </w:rPr>
        <w:t>Nozdrzec</w:t>
      </w:r>
      <w:r w:rsidRPr="006840E0">
        <w:rPr>
          <w:rFonts w:ascii="Times New Roman" w:hAnsi="Times New Roman" w:cs="Times New Roman"/>
          <w:sz w:val="24"/>
          <w:szCs w:val="24"/>
        </w:rPr>
        <w:t xml:space="preserve"> jest obowiązany złożyć do Wójta Gminy wniosek o wykreślenie wpisu z rejestru </w:t>
      </w:r>
      <w:r>
        <w:rPr>
          <w:rFonts w:ascii="Times New Roman" w:hAnsi="Times New Roman" w:cs="Times New Roman"/>
          <w:sz w:val="24"/>
          <w:szCs w:val="24"/>
        </w:rPr>
        <w:br/>
      </w:r>
      <w:r w:rsidRPr="006840E0">
        <w:rPr>
          <w:rFonts w:ascii="Times New Roman" w:hAnsi="Times New Roman" w:cs="Times New Roman"/>
          <w:sz w:val="24"/>
          <w:szCs w:val="24"/>
        </w:rPr>
        <w:t>w terminie 14 dni od dnia trwałego zaprzestania wykonywania tej działalności;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>2) przedsiębiorca jest obowiązany zgłosić zmianę danych wpisanych do rejestru w terminie 14 dni od dnia zajścia zdarzenia, które spowodowało zmianę tych danych.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04">
        <w:rPr>
          <w:rFonts w:ascii="Times New Roman" w:hAnsi="Times New Roman" w:cs="Times New Roman"/>
          <w:b/>
          <w:sz w:val="24"/>
          <w:szCs w:val="24"/>
        </w:rPr>
        <w:t>Terminy składania sprawozdań</w:t>
      </w:r>
      <w:r w:rsidRPr="006840E0">
        <w:rPr>
          <w:rFonts w:ascii="Times New Roman" w:hAnsi="Times New Roman" w:cs="Times New Roman"/>
          <w:sz w:val="24"/>
          <w:szCs w:val="24"/>
        </w:rPr>
        <w:t xml:space="preserve"> przez podmiot odbierający odpady komunalne od właścicieli nieruchomości:</w:t>
      </w:r>
      <w:r w:rsidR="0082029F">
        <w:rPr>
          <w:rFonts w:ascii="Times New Roman" w:hAnsi="Times New Roman" w:cs="Times New Roman"/>
          <w:sz w:val="24"/>
          <w:szCs w:val="24"/>
        </w:rPr>
        <w:t xml:space="preserve"> do 31 stycznia w BDO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0E0" w:rsidRPr="00EF5904" w:rsidRDefault="006840E0" w:rsidP="006840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5904">
        <w:rPr>
          <w:rFonts w:ascii="Times New Roman" w:hAnsi="Times New Roman" w:cs="Times New Roman"/>
          <w:b/>
          <w:sz w:val="24"/>
          <w:szCs w:val="24"/>
        </w:rPr>
        <w:t>UWAGA!</w:t>
      </w:r>
    </w:p>
    <w:p w:rsidR="006840E0" w:rsidRPr="006840E0" w:rsidRDefault="006840E0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0E0">
        <w:rPr>
          <w:rFonts w:ascii="Times New Roman" w:hAnsi="Times New Roman" w:cs="Times New Roman"/>
          <w:sz w:val="24"/>
          <w:szCs w:val="24"/>
        </w:rPr>
        <w:t>Za przekazywanie nierzetelnych sprawozdań oraz przekazywanie sprawozdań po terminie obowiązywać będą kary pieniężne zgodnie z art. 9x ust. 4 i 5 ustawy z dnia 13 września 1996 r. o utrzymaniu</w:t>
      </w:r>
      <w:r w:rsidR="0082029F">
        <w:rPr>
          <w:rFonts w:ascii="Times New Roman" w:hAnsi="Times New Roman" w:cs="Times New Roman"/>
          <w:sz w:val="24"/>
          <w:szCs w:val="24"/>
        </w:rPr>
        <w:t xml:space="preserve"> czystości i porządku w gminach.</w:t>
      </w:r>
    </w:p>
    <w:p w:rsidR="0019091E" w:rsidRPr="006840E0" w:rsidRDefault="0019091E" w:rsidP="006840E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091E" w:rsidRPr="0068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7635"/>
    <w:multiLevelType w:val="hybridMultilevel"/>
    <w:tmpl w:val="140EE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7E18"/>
    <w:multiLevelType w:val="hybridMultilevel"/>
    <w:tmpl w:val="D5280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E0"/>
    <w:rsid w:val="0019091E"/>
    <w:rsid w:val="006840E0"/>
    <w:rsid w:val="00782B97"/>
    <w:rsid w:val="0082029F"/>
    <w:rsid w:val="00821D82"/>
    <w:rsid w:val="00B57AFB"/>
    <w:rsid w:val="00BF6B78"/>
    <w:rsid w:val="00EF5904"/>
    <w:rsid w:val="00F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E7F07-1344-4753-98FA-68721211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0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0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ElzbGier</dc:creator>
  <cp:keywords/>
  <dc:description/>
  <cp:lastModifiedBy>Elżbieta Gierula</cp:lastModifiedBy>
  <cp:revision>2</cp:revision>
  <cp:lastPrinted>2016-08-12T07:14:00Z</cp:lastPrinted>
  <dcterms:created xsi:type="dcterms:W3CDTF">2026-04-01T07:59:00Z</dcterms:created>
  <dcterms:modified xsi:type="dcterms:W3CDTF">2026-04-01T07:59:00Z</dcterms:modified>
</cp:coreProperties>
</file>